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98C0" w14:textId="77777777" w:rsidR="00F71E8F" w:rsidRDefault="008A353B">
      <w:pPr>
        <w:spacing w:after="113" w:line="257" w:lineRule="auto"/>
        <w:ind w:left="942"/>
        <w:jc w:val="center"/>
      </w:pPr>
      <w:r>
        <w:rPr>
          <w:b/>
          <w:sz w:val="36"/>
        </w:rPr>
        <w:t>Plnění celoroční činnosti MH SDH ….............................. ročník …....... / ….......</w:t>
      </w:r>
    </w:p>
    <w:p w14:paraId="1BE4C6CF" w14:textId="77777777" w:rsidR="00F71E8F" w:rsidRDefault="008A353B">
      <w:pPr>
        <w:spacing w:after="0"/>
        <w:ind w:left="-5" w:hanging="10"/>
      </w:pPr>
      <w:r>
        <w:t>Tento formulář je dokladem o splnění podmínky k účasti okresního kola ZHVB.</w:t>
      </w:r>
    </w:p>
    <w:p w14:paraId="32ABAA7F" w14:textId="77777777" w:rsidR="00F71E8F" w:rsidRDefault="008A353B">
      <w:pPr>
        <w:spacing w:after="0"/>
        <w:ind w:left="-5" w:right="4512" w:hanging="10"/>
      </w:pPr>
      <w:r>
        <w:t>Podmínky splnění okruhů dle OZ pro daný ročník. Odeslat společně s přihláškou na soutěž ZHVB.</w:t>
      </w:r>
    </w:p>
    <w:tbl>
      <w:tblPr>
        <w:tblStyle w:val="TableGrid"/>
        <w:tblW w:w="10056" w:type="dxa"/>
        <w:tblInd w:w="-41" w:type="dxa"/>
        <w:tblCellMar>
          <w:top w:w="59" w:type="dxa"/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3877"/>
        <w:gridCol w:w="3544"/>
        <w:gridCol w:w="2635"/>
      </w:tblGrid>
      <w:tr w:rsidR="00F71E8F" w14:paraId="44B1E4C1" w14:textId="77777777" w:rsidTr="00CE4054">
        <w:trPr>
          <w:trHeight w:val="279"/>
        </w:trPr>
        <w:tc>
          <w:tcPr>
            <w:tcW w:w="38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B8A5EC" w14:textId="77777777" w:rsidR="00F71E8F" w:rsidRDefault="008A353B">
            <w:pPr>
              <w:ind w:left="5"/>
            </w:pPr>
            <w:r>
              <w:rPr>
                <w:b/>
                <w:sz w:val="24"/>
              </w:rPr>
              <w:t>Okruh:</w:t>
            </w:r>
          </w:p>
        </w:tc>
        <w:tc>
          <w:tcPr>
            <w:tcW w:w="3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C23C22" w14:textId="77777777" w:rsidR="00F71E8F" w:rsidRDefault="008A353B">
            <w:pPr>
              <w:ind w:left="5"/>
            </w:pPr>
            <w:r>
              <w:rPr>
                <w:b/>
                <w:sz w:val="24"/>
              </w:rPr>
              <w:t>popis činnosti</w:t>
            </w:r>
          </w:p>
        </w:tc>
        <w:tc>
          <w:tcPr>
            <w:tcW w:w="26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899F53" w14:textId="77777777" w:rsidR="00F71E8F" w:rsidRDefault="008A353B">
            <w:pPr>
              <w:ind w:left="5"/>
            </w:pPr>
            <w:r>
              <w:rPr>
                <w:b/>
                <w:sz w:val="24"/>
              </w:rPr>
              <w:t>Potvrzení:</w:t>
            </w:r>
          </w:p>
        </w:tc>
      </w:tr>
      <w:tr w:rsidR="00F71E8F" w14:paraId="2BDE2B8C" w14:textId="77777777" w:rsidTr="00CE4054">
        <w:trPr>
          <w:trHeight w:val="1974"/>
        </w:trPr>
        <w:tc>
          <w:tcPr>
            <w:tcW w:w="38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A1A364" w14:textId="77777777" w:rsidR="00F71E8F" w:rsidRDefault="008A353B">
            <w:pPr>
              <w:tabs>
                <w:tab w:val="center" w:pos="1655"/>
              </w:tabs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 xml:space="preserve">celoroční </w:t>
            </w:r>
            <w:proofErr w:type="spellStart"/>
            <w:r>
              <w:rPr>
                <w:b/>
                <w:sz w:val="24"/>
              </w:rPr>
              <w:t>volnoč</w:t>
            </w:r>
            <w:proofErr w:type="spellEnd"/>
            <w:r>
              <w:rPr>
                <w:b/>
                <w:sz w:val="24"/>
              </w:rPr>
              <w:t>. aktivity</w:t>
            </w:r>
          </w:p>
          <w:p w14:paraId="0F062705" w14:textId="77777777" w:rsidR="00F71E8F" w:rsidRDefault="008A353B">
            <w:r>
              <w:rPr>
                <w:sz w:val="20"/>
              </w:rPr>
              <w:t xml:space="preserve">- např. pravidelné schůzky, výlety do přírody, muzeí, účast na turnaji vybíjené, soutěž v uzlování, tábor, stanování, brigády a tvorba </w:t>
            </w:r>
            <w:proofErr w:type="spellStart"/>
            <w:proofErr w:type="gramStart"/>
            <w:r>
              <w:rPr>
                <w:sz w:val="20"/>
              </w:rPr>
              <w:t>web.stránek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13AFAC" w14:textId="77777777" w:rsidR="00F71E8F" w:rsidRDefault="00F71E8F"/>
        </w:tc>
        <w:tc>
          <w:tcPr>
            <w:tcW w:w="26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4756EA" w14:textId="77777777" w:rsidR="00F71E8F" w:rsidRDefault="00F71E8F"/>
        </w:tc>
      </w:tr>
      <w:tr w:rsidR="00F71E8F" w14:paraId="695D5AFF" w14:textId="77777777" w:rsidTr="00CE4054">
        <w:trPr>
          <w:trHeight w:val="1944"/>
        </w:trPr>
        <w:tc>
          <w:tcPr>
            <w:tcW w:w="38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3959DA" w14:textId="77777777" w:rsidR="00F71E8F" w:rsidRDefault="008A353B">
            <w:pPr>
              <w:spacing w:line="267" w:lineRule="auto"/>
              <w:ind w:left="406" w:hanging="396"/>
            </w:pPr>
            <w:r>
              <w:rPr>
                <w:b/>
                <w:sz w:val="28"/>
              </w:rPr>
              <w:t xml:space="preserve">II. </w:t>
            </w:r>
            <w:r>
              <w:rPr>
                <w:b/>
                <w:sz w:val="24"/>
              </w:rPr>
              <w:t>aktivity pro neorganizované děti a veřejnost</w:t>
            </w:r>
          </w:p>
          <w:p w14:paraId="0438B852" w14:textId="77777777" w:rsidR="00F71E8F" w:rsidRDefault="008A353B">
            <w:pPr>
              <w:spacing w:line="263" w:lineRule="auto"/>
            </w:pPr>
            <w:r>
              <w:rPr>
                <w:sz w:val="20"/>
              </w:rPr>
              <w:t xml:space="preserve">- např. zorganizovat soutěž nebo akci v libovolné aktivitě ne v </w:t>
            </w:r>
            <w:proofErr w:type="spellStart"/>
            <w:r>
              <w:rPr>
                <w:sz w:val="20"/>
              </w:rPr>
              <w:t>pož</w:t>
            </w:r>
            <w:proofErr w:type="spellEnd"/>
            <w:r>
              <w:rPr>
                <w:sz w:val="20"/>
              </w:rPr>
              <w:t>. sportu, zapojit školy do POOD, uspořádat např. karneval, drakiáda, den dětí nebo akci pro děti s tělesným</w:t>
            </w:r>
          </w:p>
          <w:p w14:paraId="0F03D724" w14:textId="77777777" w:rsidR="00F71E8F" w:rsidRDefault="008A353B">
            <w:r>
              <w:rPr>
                <w:sz w:val="20"/>
              </w:rPr>
              <w:t>postiženým</w:t>
            </w:r>
          </w:p>
        </w:tc>
        <w:tc>
          <w:tcPr>
            <w:tcW w:w="3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614025" w14:textId="77777777" w:rsidR="00F71E8F" w:rsidRDefault="00F71E8F"/>
        </w:tc>
        <w:tc>
          <w:tcPr>
            <w:tcW w:w="26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E68A88" w14:textId="77777777" w:rsidR="00F71E8F" w:rsidRDefault="00F71E8F"/>
        </w:tc>
      </w:tr>
      <w:tr w:rsidR="00F71E8F" w14:paraId="2973A31D" w14:textId="77777777" w:rsidTr="00CE4054">
        <w:trPr>
          <w:trHeight w:val="1790"/>
        </w:trPr>
        <w:tc>
          <w:tcPr>
            <w:tcW w:w="38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78CF70" w14:textId="77777777" w:rsidR="00F71E8F" w:rsidRDefault="008A353B">
            <w:pPr>
              <w:ind w:left="10"/>
            </w:pPr>
            <w:r>
              <w:rPr>
                <w:b/>
                <w:sz w:val="28"/>
              </w:rPr>
              <w:t xml:space="preserve">III. </w:t>
            </w:r>
            <w:r>
              <w:rPr>
                <w:b/>
                <w:sz w:val="24"/>
              </w:rPr>
              <w:t>odznaky odbornosti</w:t>
            </w:r>
          </w:p>
          <w:p w14:paraId="5EBADD9E" w14:textId="77777777" w:rsidR="00F71E8F" w:rsidRDefault="008A353B">
            <w:r>
              <w:rPr>
                <w:sz w:val="20"/>
              </w:rPr>
              <w:t>- získat nejméně 5 odznaků odbornosti MH</w:t>
            </w:r>
          </w:p>
          <w:p w14:paraId="41D4DFBF" w14:textId="77777777" w:rsidR="00F71E8F" w:rsidRDefault="008A353B">
            <w:r>
              <w:rPr>
                <w:sz w:val="20"/>
              </w:rPr>
              <w:t>nebo specializací za kolektiv</w:t>
            </w:r>
          </w:p>
        </w:tc>
        <w:tc>
          <w:tcPr>
            <w:tcW w:w="3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988B10" w14:textId="77777777" w:rsidR="00F71E8F" w:rsidRDefault="008A353B">
            <w:pPr>
              <w:spacing w:after="305"/>
              <w:ind w:left="2"/>
            </w:pPr>
            <w:r>
              <w:rPr>
                <w:b/>
              </w:rPr>
              <w:t>Vyplní pracovnice kanceláře OSH:</w:t>
            </w:r>
          </w:p>
          <w:p w14:paraId="5D1BB522" w14:textId="77777777" w:rsidR="00F71E8F" w:rsidRDefault="008A353B">
            <w:pPr>
              <w:spacing w:after="291"/>
              <w:ind w:left="2"/>
            </w:pPr>
            <w:r>
              <w:t>Formulář odevzdán dne:</w:t>
            </w:r>
          </w:p>
          <w:p w14:paraId="0B00CEC5" w14:textId="77777777" w:rsidR="00F71E8F" w:rsidRDefault="008A353B">
            <w:pPr>
              <w:ind w:left="2"/>
            </w:pPr>
            <w:r>
              <w:t>Celkem splněno odznaků:</w:t>
            </w:r>
          </w:p>
        </w:tc>
        <w:tc>
          <w:tcPr>
            <w:tcW w:w="26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0900E2" w14:textId="77777777" w:rsidR="00F71E8F" w:rsidRDefault="00F71E8F"/>
        </w:tc>
      </w:tr>
      <w:tr w:rsidR="00F71E8F" w14:paraId="5053AA21" w14:textId="77777777" w:rsidTr="00CE4054">
        <w:trPr>
          <w:trHeight w:val="1932"/>
        </w:trPr>
        <w:tc>
          <w:tcPr>
            <w:tcW w:w="38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454E2D" w14:textId="77777777" w:rsidR="00F71E8F" w:rsidRDefault="008A353B">
            <w:pPr>
              <w:ind w:left="10"/>
            </w:pPr>
            <w:r>
              <w:rPr>
                <w:b/>
                <w:sz w:val="28"/>
              </w:rPr>
              <w:t xml:space="preserve">IV. </w:t>
            </w:r>
            <w:r>
              <w:rPr>
                <w:b/>
                <w:sz w:val="24"/>
              </w:rPr>
              <w:t>dobrovolnictví</w:t>
            </w:r>
          </w:p>
          <w:p w14:paraId="01D4E87F" w14:textId="77777777" w:rsidR="00F71E8F" w:rsidRDefault="008A353B">
            <w:r>
              <w:rPr>
                <w:sz w:val="20"/>
              </w:rPr>
              <w:t>- zapojit se do projektu Den proti rakovině, Vlčí máky…, uspořádat aktivitu Mezigenerační dialog jako je ples pro rodiče, výroba přáníček pro seniory atd., pečovat o starého občana</w:t>
            </w:r>
          </w:p>
        </w:tc>
        <w:tc>
          <w:tcPr>
            <w:tcW w:w="3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E802F0" w14:textId="77777777" w:rsidR="00F71E8F" w:rsidRDefault="00F71E8F"/>
        </w:tc>
        <w:tc>
          <w:tcPr>
            <w:tcW w:w="26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C590DF" w14:textId="77777777" w:rsidR="00F71E8F" w:rsidRDefault="00F71E8F"/>
        </w:tc>
      </w:tr>
      <w:tr w:rsidR="00F71E8F" w14:paraId="73AB1440" w14:textId="77777777" w:rsidTr="00CE4054">
        <w:trPr>
          <w:trHeight w:val="1868"/>
        </w:trPr>
        <w:tc>
          <w:tcPr>
            <w:tcW w:w="38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B29C24" w14:textId="77777777" w:rsidR="00F71E8F" w:rsidRDefault="008A353B">
            <w:pPr>
              <w:ind w:left="10"/>
            </w:pPr>
            <w:r>
              <w:rPr>
                <w:b/>
                <w:sz w:val="28"/>
              </w:rPr>
              <w:t xml:space="preserve">V. </w:t>
            </w:r>
            <w:r>
              <w:rPr>
                <w:b/>
                <w:sz w:val="24"/>
              </w:rPr>
              <w:t>vzdělávání a kultura</w:t>
            </w:r>
          </w:p>
          <w:p w14:paraId="431CD6FD" w14:textId="77777777" w:rsidR="00F71E8F" w:rsidRDefault="008A353B">
            <w:pPr>
              <w:ind w:right="28"/>
            </w:pPr>
            <w:r>
              <w:rPr>
                <w:sz w:val="20"/>
              </w:rPr>
              <w:t>- uspořádat besedu na téma PO se školami nebo veřejnost, připravit kulturní vystoupení, Junior univerzita, Vzdělávací dny, návštěva planetária, muzea nebo výlet po naučné stezce, vzdělávací akce pro veřejnost</w:t>
            </w:r>
          </w:p>
        </w:tc>
        <w:tc>
          <w:tcPr>
            <w:tcW w:w="3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706D72" w14:textId="77777777" w:rsidR="00F71E8F" w:rsidRDefault="00F71E8F"/>
        </w:tc>
        <w:tc>
          <w:tcPr>
            <w:tcW w:w="26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237779" w14:textId="77777777" w:rsidR="00F71E8F" w:rsidRDefault="00F71E8F"/>
        </w:tc>
      </w:tr>
      <w:tr w:rsidR="00F71E8F" w14:paraId="7FAB4A13" w14:textId="77777777" w:rsidTr="00CE4054">
        <w:trPr>
          <w:trHeight w:val="1856"/>
        </w:trPr>
        <w:tc>
          <w:tcPr>
            <w:tcW w:w="38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34DD68" w14:textId="77777777" w:rsidR="00F71E8F" w:rsidRDefault="008A353B">
            <w:pPr>
              <w:ind w:left="10"/>
            </w:pPr>
            <w:r>
              <w:rPr>
                <w:b/>
                <w:sz w:val="28"/>
              </w:rPr>
              <w:t xml:space="preserve">VI. </w:t>
            </w:r>
            <w:r>
              <w:rPr>
                <w:b/>
                <w:sz w:val="24"/>
              </w:rPr>
              <w:t>výcvik a prevence</w:t>
            </w:r>
          </w:p>
          <w:p w14:paraId="581E7F86" w14:textId="77777777" w:rsidR="00F71E8F" w:rsidRDefault="008A353B">
            <w:r>
              <w:rPr>
                <w:sz w:val="20"/>
              </w:rPr>
              <w:t>- zúčastnit se soutěže TFA, besedy se složkami HZS, exkurze u složek IZS, odevzdat min. 3</w:t>
            </w:r>
          </w:p>
          <w:p w14:paraId="250F1FFB" w14:textId="77777777" w:rsidR="00F71E8F" w:rsidRDefault="008A353B">
            <w:r>
              <w:rPr>
                <w:sz w:val="20"/>
              </w:rPr>
              <w:t>práce do POOD, zhotovit nástěnku s tématikou PO</w:t>
            </w:r>
          </w:p>
        </w:tc>
        <w:tc>
          <w:tcPr>
            <w:tcW w:w="3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4AB407" w14:textId="77777777" w:rsidR="00F71E8F" w:rsidRDefault="008A353B">
            <w:pPr>
              <w:ind w:left="2"/>
            </w:pPr>
            <w:r>
              <w:rPr>
                <w:b/>
              </w:rPr>
              <w:t>Vyplní pracovnice kanceláře OSH:</w:t>
            </w:r>
          </w:p>
          <w:p w14:paraId="5CE95432" w14:textId="77777777" w:rsidR="00F71E8F" w:rsidRDefault="008A353B">
            <w:pPr>
              <w:ind w:left="2"/>
            </w:pPr>
            <w:r>
              <w:t>Práce POOD odevzdány dne:</w:t>
            </w:r>
          </w:p>
          <w:p w14:paraId="7E4FF254" w14:textId="77777777" w:rsidR="00F71E8F" w:rsidRDefault="008A353B">
            <w:pPr>
              <w:ind w:left="2"/>
            </w:pPr>
            <w:r>
              <w:t>Celkem:</w:t>
            </w:r>
          </w:p>
        </w:tc>
        <w:tc>
          <w:tcPr>
            <w:tcW w:w="26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107D7F" w14:textId="77777777" w:rsidR="00F71E8F" w:rsidRDefault="00F71E8F"/>
        </w:tc>
      </w:tr>
    </w:tbl>
    <w:p w14:paraId="6945AC0B" w14:textId="77777777" w:rsidR="008A353B" w:rsidRDefault="008A353B" w:rsidP="00CE4054"/>
    <w:sectPr w:rsidR="008A353B" w:rsidSect="00CE4054">
      <w:pgSz w:w="11920" w:h="16840"/>
      <w:pgMar w:top="851" w:right="851" w:bottom="669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8F"/>
    <w:rsid w:val="00471C38"/>
    <w:rsid w:val="008A353B"/>
    <w:rsid w:val="009E2626"/>
    <w:rsid w:val="00CE4054"/>
    <w:rsid w:val="00F7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D628"/>
  <w15:docId w15:val="{7E969F8F-9B2F-4851-9A3C-3892AC3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Company>ZS Kubatova 1, CB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Hanzal</dc:creator>
  <cp:keywords/>
  <cp:lastModifiedBy>Jira</cp:lastModifiedBy>
  <cp:revision>2</cp:revision>
  <dcterms:created xsi:type="dcterms:W3CDTF">2024-06-11T19:55:00Z</dcterms:created>
  <dcterms:modified xsi:type="dcterms:W3CDTF">2024-06-11T19:55:00Z</dcterms:modified>
</cp:coreProperties>
</file>